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A27" w:rsidRDefault="00BE4EFE" w:rsidP="002E43DF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</w:t>
      </w:r>
      <w:r w:rsidR="001B7DCD" w:rsidRPr="001B7DCD">
        <w:rPr>
          <w:rFonts w:ascii="Times New Roman" w:hAnsi="Times New Roman" w:cs="Times New Roman"/>
          <w:b/>
          <w:sz w:val="32"/>
          <w:szCs w:val="32"/>
        </w:rPr>
        <w:t>нформация о размере задолженности по оплате электрической энергии (предоставляется в течение 5 рабочих дней со дня получения запроса потребителя (покупателя))</w:t>
      </w:r>
      <w:r w:rsidR="001D6F76">
        <w:rPr>
          <w:rFonts w:ascii="Times New Roman" w:hAnsi="Times New Roman" w:cs="Times New Roman"/>
          <w:b/>
          <w:sz w:val="32"/>
          <w:szCs w:val="32"/>
        </w:rPr>
        <w:t xml:space="preserve">               </w:t>
      </w:r>
      <w:r w:rsidR="001B7DCD" w:rsidRPr="001B7DCD">
        <w:rPr>
          <w:rFonts w:ascii="Times New Roman" w:hAnsi="Times New Roman" w:cs="Times New Roman"/>
          <w:b/>
          <w:sz w:val="32"/>
          <w:szCs w:val="32"/>
        </w:rPr>
        <w:t xml:space="preserve"> (</w:t>
      </w:r>
      <w:r w:rsidR="002E43DF">
        <w:rPr>
          <w:rFonts w:ascii="Times New Roman" w:hAnsi="Times New Roman" w:cs="Times New Roman"/>
          <w:b/>
          <w:sz w:val="32"/>
          <w:szCs w:val="32"/>
        </w:rPr>
        <w:t xml:space="preserve">раскрываемая в соответствии с </w:t>
      </w:r>
      <w:r w:rsidR="001B7DCD" w:rsidRPr="001B7DCD">
        <w:rPr>
          <w:rFonts w:ascii="Times New Roman" w:hAnsi="Times New Roman" w:cs="Times New Roman"/>
          <w:b/>
          <w:sz w:val="32"/>
          <w:szCs w:val="32"/>
        </w:rPr>
        <w:t xml:space="preserve">п. </w:t>
      </w:r>
      <w:r w:rsidR="002E43DF">
        <w:rPr>
          <w:rFonts w:ascii="Times New Roman" w:hAnsi="Times New Roman" w:cs="Times New Roman"/>
          <w:b/>
          <w:sz w:val="32"/>
          <w:szCs w:val="32"/>
        </w:rPr>
        <w:t>49е</w:t>
      </w:r>
      <w:r w:rsidR="001B7DCD" w:rsidRPr="001B7DCD">
        <w:rPr>
          <w:rFonts w:ascii="Times New Roman" w:hAnsi="Times New Roman" w:cs="Times New Roman"/>
          <w:b/>
          <w:sz w:val="32"/>
          <w:szCs w:val="32"/>
        </w:rPr>
        <w:t xml:space="preserve"> </w:t>
      </w:r>
      <w:hyperlink r:id="rId5" w:history="1">
        <w:r w:rsidR="001B7DCD" w:rsidRPr="001B7DCD">
          <w:rPr>
            <w:rFonts w:ascii="Times New Roman" w:hAnsi="Times New Roman" w:cs="Times New Roman"/>
            <w:b/>
            <w:sz w:val="32"/>
            <w:szCs w:val="32"/>
          </w:rPr>
          <w:t>Постановления</w:t>
        </w:r>
      </w:hyperlink>
      <w:r w:rsidR="001B7DCD" w:rsidRPr="001B7DCD">
        <w:rPr>
          <w:rFonts w:ascii="Times New Roman" w:hAnsi="Times New Roman" w:cs="Times New Roman"/>
          <w:b/>
          <w:sz w:val="32"/>
          <w:szCs w:val="32"/>
        </w:rPr>
        <w:t xml:space="preserve"> Правительства РФ от </w:t>
      </w:r>
      <w:r w:rsidR="002E43DF">
        <w:rPr>
          <w:rFonts w:ascii="Times New Roman" w:hAnsi="Times New Roman" w:cs="Times New Roman"/>
          <w:b/>
          <w:sz w:val="32"/>
          <w:szCs w:val="32"/>
        </w:rPr>
        <w:t>21.04.2004</w:t>
      </w:r>
      <w:r w:rsidR="001B7DCD" w:rsidRPr="001B7DCD">
        <w:rPr>
          <w:rFonts w:ascii="Times New Roman" w:hAnsi="Times New Roman" w:cs="Times New Roman"/>
          <w:b/>
          <w:sz w:val="32"/>
          <w:szCs w:val="32"/>
        </w:rPr>
        <w:t xml:space="preserve"> N </w:t>
      </w:r>
      <w:r w:rsidR="002E43DF">
        <w:rPr>
          <w:rFonts w:ascii="Times New Roman" w:hAnsi="Times New Roman" w:cs="Times New Roman"/>
          <w:b/>
          <w:sz w:val="32"/>
          <w:szCs w:val="32"/>
        </w:rPr>
        <w:t>24 «Об утверждении стандартов раскрытия информации субъектами оптового и розничных рынков электрической энергии»</w:t>
      </w:r>
      <w:r w:rsidR="001B7DCD" w:rsidRPr="001B7DCD">
        <w:rPr>
          <w:rFonts w:ascii="Times New Roman" w:hAnsi="Times New Roman" w:cs="Times New Roman"/>
          <w:b/>
          <w:sz w:val="32"/>
          <w:szCs w:val="32"/>
        </w:rPr>
        <w:t>)</w:t>
      </w:r>
      <w:r w:rsidR="002E43DF">
        <w:rPr>
          <w:rFonts w:ascii="Times New Roman" w:hAnsi="Times New Roman" w:cs="Times New Roman"/>
          <w:b/>
          <w:sz w:val="32"/>
          <w:szCs w:val="32"/>
        </w:rPr>
        <w:t>.</w:t>
      </w:r>
    </w:p>
    <w:p w:rsidR="002E43DF" w:rsidRPr="001B7DCD" w:rsidRDefault="002E43DF" w:rsidP="002E43DF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8056CA" w:rsidRDefault="008F56F2" w:rsidP="00B56E26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F56F2">
        <w:rPr>
          <w:rFonts w:ascii="Times New Roman" w:hAnsi="Times New Roman" w:cs="Times New Roman"/>
          <w:sz w:val="26"/>
          <w:szCs w:val="26"/>
        </w:rPr>
        <w:t>П</w:t>
      </w:r>
      <w:r w:rsidR="008056CA">
        <w:rPr>
          <w:rFonts w:ascii="Times New Roman" w:hAnsi="Times New Roman" w:cs="Times New Roman"/>
          <w:sz w:val="26"/>
          <w:szCs w:val="26"/>
        </w:rPr>
        <w:t>о состоянию на 01.</w:t>
      </w:r>
      <w:r w:rsidR="00AC17D1">
        <w:rPr>
          <w:rFonts w:ascii="Times New Roman" w:hAnsi="Times New Roman" w:cs="Times New Roman"/>
          <w:sz w:val="26"/>
          <w:szCs w:val="26"/>
        </w:rPr>
        <w:t>10</w:t>
      </w:r>
      <w:bookmarkStart w:id="0" w:name="_GoBack"/>
      <w:bookmarkEnd w:id="0"/>
      <w:r w:rsidR="005F6E17">
        <w:rPr>
          <w:rFonts w:ascii="Times New Roman" w:hAnsi="Times New Roman" w:cs="Times New Roman"/>
          <w:sz w:val="26"/>
          <w:szCs w:val="26"/>
        </w:rPr>
        <w:t>.2020</w:t>
      </w:r>
      <w:r w:rsidR="00607DB0">
        <w:rPr>
          <w:rFonts w:ascii="Times New Roman" w:hAnsi="Times New Roman" w:cs="Times New Roman"/>
          <w:sz w:val="26"/>
          <w:szCs w:val="26"/>
        </w:rPr>
        <w:t xml:space="preserve"> </w:t>
      </w:r>
      <w:r w:rsidR="008056CA">
        <w:rPr>
          <w:rFonts w:ascii="Times New Roman" w:hAnsi="Times New Roman" w:cs="Times New Roman"/>
          <w:sz w:val="26"/>
          <w:szCs w:val="26"/>
        </w:rPr>
        <w:t xml:space="preserve">г. </w:t>
      </w:r>
      <w:r w:rsidR="001B7DCD">
        <w:rPr>
          <w:rFonts w:ascii="Times New Roman" w:hAnsi="Times New Roman" w:cs="Times New Roman"/>
          <w:sz w:val="26"/>
          <w:szCs w:val="26"/>
        </w:rPr>
        <w:t xml:space="preserve"> запросы от потребителей (покупателей) -</w:t>
      </w:r>
      <w:r w:rsidR="005A0898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1B7DCD">
        <w:rPr>
          <w:rFonts w:ascii="Times New Roman" w:hAnsi="Times New Roman" w:cs="Times New Roman"/>
          <w:sz w:val="26"/>
          <w:szCs w:val="26"/>
        </w:rPr>
        <w:t xml:space="preserve"> о размере задолженности по оплате электрической энергии </w:t>
      </w:r>
      <w:r w:rsidR="00A31342">
        <w:rPr>
          <w:rFonts w:ascii="Times New Roman" w:hAnsi="Times New Roman" w:cs="Times New Roman"/>
          <w:sz w:val="26"/>
          <w:szCs w:val="26"/>
        </w:rPr>
        <w:t xml:space="preserve">филиала </w:t>
      </w:r>
      <w:r w:rsidR="00B56E26"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  <w:r w:rsidR="00A31342">
        <w:rPr>
          <w:rFonts w:ascii="Times New Roman" w:hAnsi="Times New Roman" w:cs="Times New Roman"/>
          <w:sz w:val="26"/>
          <w:szCs w:val="26"/>
        </w:rPr>
        <w:t>ПАО «</w:t>
      </w:r>
      <w:r w:rsidR="002A4331">
        <w:rPr>
          <w:rFonts w:ascii="Times New Roman" w:hAnsi="Times New Roman" w:cs="Times New Roman"/>
          <w:sz w:val="26"/>
          <w:szCs w:val="26"/>
        </w:rPr>
        <w:t>Россети</w:t>
      </w:r>
      <w:r w:rsidR="00A31342">
        <w:rPr>
          <w:rFonts w:ascii="Times New Roman" w:hAnsi="Times New Roman" w:cs="Times New Roman"/>
          <w:sz w:val="26"/>
          <w:szCs w:val="26"/>
        </w:rPr>
        <w:t xml:space="preserve"> Северного Кавказа»</w:t>
      </w:r>
      <w:r w:rsidR="00903524">
        <w:rPr>
          <w:rFonts w:ascii="Times New Roman" w:hAnsi="Times New Roman" w:cs="Times New Roman"/>
          <w:sz w:val="26"/>
          <w:szCs w:val="26"/>
        </w:rPr>
        <w:t xml:space="preserve"> </w:t>
      </w:r>
      <w:r w:rsidR="00A31342">
        <w:rPr>
          <w:rFonts w:ascii="Times New Roman" w:hAnsi="Times New Roman" w:cs="Times New Roman"/>
          <w:sz w:val="26"/>
          <w:szCs w:val="26"/>
        </w:rPr>
        <w:t>-</w:t>
      </w:r>
      <w:r w:rsidR="00903524">
        <w:rPr>
          <w:rFonts w:ascii="Times New Roman" w:hAnsi="Times New Roman" w:cs="Times New Roman"/>
          <w:sz w:val="26"/>
          <w:szCs w:val="26"/>
        </w:rPr>
        <w:t xml:space="preserve"> </w:t>
      </w:r>
      <w:r w:rsidR="00A31342">
        <w:rPr>
          <w:rFonts w:ascii="Times New Roman" w:hAnsi="Times New Roman" w:cs="Times New Roman"/>
          <w:sz w:val="26"/>
          <w:szCs w:val="26"/>
        </w:rPr>
        <w:t xml:space="preserve">«Ингушэнерго» </w:t>
      </w:r>
      <w:r w:rsidR="008056CA">
        <w:rPr>
          <w:rFonts w:ascii="Times New Roman" w:hAnsi="Times New Roman" w:cs="Times New Roman"/>
          <w:sz w:val="26"/>
          <w:szCs w:val="26"/>
        </w:rPr>
        <w:t xml:space="preserve">не </w:t>
      </w:r>
      <w:r w:rsidR="001B7DCD">
        <w:rPr>
          <w:rFonts w:ascii="Times New Roman" w:hAnsi="Times New Roman" w:cs="Times New Roman"/>
          <w:sz w:val="26"/>
          <w:szCs w:val="26"/>
        </w:rPr>
        <w:t>поступали</w:t>
      </w:r>
      <w:r w:rsidR="008056CA">
        <w:rPr>
          <w:rFonts w:ascii="Times New Roman" w:hAnsi="Times New Roman" w:cs="Times New Roman"/>
          <w:sz w:val="26"/>
          <w:szCs w:val="26"/>
        </w:rPr>
        <w:t>.</w:t>
      </w:r>
    </w:p>
    <w:p w:rsidR="008056CA" w:rsidRDefault="008056CA" w:rsidP="008F56F2">
      <w:pPr>
        <w:ind w:firstLine="708"/>
        <w:rPr>
          <w:rFonts w:ascii="Times New Roman" w:hAnsi="Times New Roman" w:cs="Times New Roman"/>
          <w:sz w:val="26"/>
          <w:szCs w:val="26"/>
        </w:rPr>
      </w:pPr>
    </w:p>
    <w:p w:rsidR="008056CA" w:rsidRDefault="008056CA" w:rsidP="008F56F2">
      <w:pPr>
        <w:ind w:firstLine="708"/>
        <w:rPr>
          <w:rFonts w:ascii="Times New Roman" w:hAnsi="Times New Roman" w:cs="Times New Roman"/>
          <w:sz w:val="26"/>
          <w:szCs w:val="26"/>
        </w:rPr>
      </w:pPr>
    </w:p>
    <w:p w:rsidR="008F56F2" w:rsidRDefault="008F56F2"/>
    <w:sectPr w:rsidR="008F56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6F2"/>
    <w:rsid w:val="0008567D"/>
    <w:rsid w:val="000A5A27"/>
    <w:rsid w:val="000D27B1"/>
    <w:rsid w:val="000F7DB2"/>
    <w:rsid w:val="00107AEE"/>
    <w:rsid w:val="001B7DCD"/>
    <w:rsid w:val="001D6F76"/>
    <w:rsid w:val="00205233"/>
    <w:rsid w:val="002A4331"/>
    <w:rsid w:val="002C2A47"/>
    <w:rsid w:val="002E43DF"/>
    <w:rsid w:val="002E4F32"/>
    <w:rsid w:val="00316F93"/>
    <w:rsid w:val="0044058D"/>
    <w:rsid w:val="0049569B"/>
    <w:rsid w:val="004D0131"/>
    <w:rsid w:val="00535DB0"/>
    <w:rsid w:val="005A0898"/>
    <w:rsid w:val="005A2CCC"/>
    <w:rsid w:val="005F6E17"/>
    <w:rsid w:val="00607DB0"/>
    <w:rsid w:val="00744FA3"/>
    <w:rsid w:val="007D452C"/>
    <w:rsid w:val="00801974"/>
    <w:rsid w:val="00801976"/>
    <w:rsid w:val="008056CA"/>
    <w:rsid w:val="00805F22"/>
    <w:rsid w:val="00833FD9"/>
    <w:rsid w:val="008C186C"/>
    <w:rsid w:val="008C35A6"/>
    <w:rsid w:val="008E6C20"/>
    <w:rsid w:val="008F56F2"/>
    <w:rsid w:val="008F6D39"/>
    <w:rsid w:val="008F7B6A"/>
    <w:rsid w:val="00903524"/>
    <w:rsid w:val="00935B25"/>
    <w:rsid w:val="00950725"/>
    <w:rsid w:val="00A02ED5"/>
    <w:rsid w:val="00A178EA"/>
    <w:rsid w:val="00A31342"/>
    <w:rsid w:val="00A70000"/>
    <w:rsid w:val="00A91350"/>
    <w:rsid w:val="00AC17D1"/>
    <w:rsid w:val="00AC4382"/>
    <w:rsid w:val="00AD5970"/>
    <w:rsid w:val="00AF026F"/>
    <w:rsid w:val="00B20AA5"/>
    <w:rsid w:val="00B231E7"/>
    <w:rsid w:val="00B26AD4"/>
    <w:rsid w:val="00B56E26"/>
    <w:rsid w:val="00B61A72"/>
    <w:rsid w:val="00B74977"/>
    <w:rsid w:val="00BC14F7"/>
    <w:rsid w:val="00BE4EFE"/>
    <w:rsid w:val="00C60A5C"/>
    <w:rsid w:val="00CF6CD4"/>
    <w:rsid w:val="00D04B80"/>
    <w:rsid w:val="00D174BC"/>
    <w:rsid w:val="00D32C82"/>
    <w:rsid w:val="00DE4C6C"/>
    <w:rsid w:val="00E26663"/>
    <w:rsid w:val="00E7681D"/>
    <w:rsid w:val="00E840C1"/>
    <w:rsid w:val="00EB152C"/>
    <w:rsid w:val="00FC69A4"/>
    <w:rsid w:val="00FF0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DAE0069F47403A781D6A49F8A6471F4F2C2065F22D655E068B785AC46FC42BADEEEC1B79BD6F01BJ1nA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Шпаков Юра</dc:creator>
  <cp:lastModifiedBy>Срабова Оксана Анатольевна</cp:lastModifiedBy>
  <cp:revision>40</cp:revision>
  <cp:lastPrinted>2012-07-25T12:27:00Z</cp:lastPrinted>
  <dcterms:created xsi:type="dcterms:W3CDTF">2018-02-20T11:53:00Z</dcterms:created>
  <dcterms:modified xsi:type="dcterms:W3CDTF">2020-11-16T08:14:00Z</dcterms:modified>
</cp:coreProperties>
</file>